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spacing w:line="360" w:lineRule="auto"/>
        <w:jc w:val="center"/>
        <w:rPr>
          <w:rFonts w:ascii="Arial" w:hAnsi="Arial"/>
          <w:sz w:val="24"/>
          <w:szCs w:val="24"/>
        </w:rPr>
      </w:pPr>
      <w:r>
        <w:rPr>
          <w:rFonts w:ascii="Arial" w:hAnsi="Arial"/>
        </w:rPr>
        <w:drawing xmlns:a="http://schemas.openxmlformats.org/drawingml/2006/main">
          <wp:inline distT="0" distB="0" distL="0" distR="0">
            <wp:extent cx="986156" cy="887095"/>
            <wp:effectExtent l="0" t="0" r="0" b="0"/>
            <wp:docPr id="1073741825"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4">
                      <a:extLst/>
                    </a:blip>
                    <a:stretch>
                      <a:fillRect/>
                    </a:stretch>
                  </pic:blipFill>
                  <pic:spPr>
                    <a:xfrm>
                      <a:off x="0" y="0"/>
                      <a:ext cx="986156" cy="887095"/>
                    </a:xfrm>
                    <a:prstGeom prst="rect">
                      <a:avLst/>
                    </a:prstGeom>
                    <a:ln w="12700" cap="flat">
                      <a:noFill/>
                      <a:miter lim="400000"/>
                    </a:ln>
                    <a:effectLst/>
                  </pic:spPr>
                </pic:pic>
              </a:graphicData>
            </a:graphic>
          </wp:inline>
        </w:drawing>
      </w:r>
    </w:p>
    <w:p>
      <w:pPr>
        <w:pStyle w:val="Body A"/>
        <w:spacing w:line="360" w:lineRule="auto"/>
        <w:rPr>
          <w:rFonts w:ascii="Arial" w:cs="Arial" w:hAnsi="Arial" w:eastAsia="Arial"/>
          <w:sz w:val="24"/>
          <w:szCs w:val="24"/>
        </w:rPr>
      </w:pPr>
      <w:r>
        <w:rPr>
          <w:rFonts w:ascii="Arial" w:hAnsi="Arial"/>
          <w:sz w:val="24"/>
          <w:szCs w:val="24"/>
          <w:rtl w:val="0"/>
          <w:lang w:val="en-US"/>
        </w:rPr>
        <w:t>Date: __________________________________________________</w:t>
      </w:r>
    </w:p>
    <w:p>
      <w:pPr>
        <w:pStyle w:val="Body A"/>
        <w:spacing w:line="360" w:lineRule="auto"/>
        <w:rPr>
          <w:rFonts w:ascii="Arial" w:cs="Arial" w:hAnsi="Arial" w:eastAsia="Arial"/>
          <w:sz w:val="24"/>
          <w:szCs w:val="24"/>
        </w:rPr>
      </w:pPr>
      <w:r>
        <w:rPr>
          <w:rFonts w:ascii="Arial" w:hAnsi="Arial"/>
          <w:sz w:val="24"/>
          <w:szCs w:val="24"/>
          <w:rtl w:val="0"/>
          <w:lang w:val="en-US"/>
        </w:rPr>
        <w:t xml:space="preserve">Name: _________________________________________________ </w:t>
      </w:r>
    </w:p>
    <w:p>
      <w:pPr>
        <w:pStyle w:val="Body A"/>
        <w:spacing w:line="360" w:lineRule="auto"/>
        <w:rPr>
          <w:rFonts w:ascii="Arial" w:cs="Arial" w:hAnsi="Arial" w:eastAsia="Arial"/>
          <w:sz w:val="24"/>
          <w:szCs w:val="24"/>
        </w:rPr>
      </w:pPr>
      <w:r>
        <w:rPr>
          <w:rFonts w:ascii="Arial" w:hAnsi="Arial"/>
          <w:sz w:val="24"/>
          <w:szCs w:val="24"/>
          <w:rtl w:val="0"/>
          <w:lang w:val="en-US"/>
        </w:rPr>
        <w:t>Health Insurance Provider and Policy Number: __________________</w:t>
      </w:r>
    </w:p>
    <w:p>
      <w:pPr>
        <w:pStyle w:val="Body A"/>
        <w:spacing w:line="360" w:lineRule="auto"/>
        <w:rPr>
          <w:rFonts w:ascii="Arial" w:cs="Arial" w:hAnsi="Arial" w:eastAsia="Arial"/>
          <w:sz w:val="6"/>
          <w:szCs w:val="6"/>
        </w:rPr>
      </w:pPr>
    </w:p>
    <w:p>
      <w:pPr>
        <w:pStyle w:val="Body A"/>
        <w:spacing w:line="360" w:lineRule="auto"/>
        <w:rPr>
          <w:rFonts w:ascii="Arial" w:cs="Arial" w:hAnsi="Arial" w:eastAsia="Arial"/>
          <w:sz w:val="24"/>
          <w:szCs w:val="24"/>
        </w:rPr>
      </w:pPr>
      <w:r>
        <w:rPr>
          <w:rFonts w:ascii="Arial" w:hAnsi="Arial"/>
          <w:sz w:val="24"/>
          <w:szCs w:val="24"/>
          <w:rtl w:val="0"/>
          <w:lang w:val="en-US"/>
        </w:rPr>
        <w:t>Dear Insurer,</w:t>
      </w:r>
    </w:p>
    <w:p>
      <w:pPr>
        <w:pStyle w:val="Body A"/>
        <w:spacing w:line="276" w:lineRule="auto"/>
        <w:jc w:val="both"/>
        <w:rPr>
          <w:rFonts w:ascii="Arial" w:cs="Arial" w:hAnsi="Arial" w:eastAsia="Arial"/>
          <w:sz w:val="24"/>
          <w:szCs w:val="24"/>
        </w:rPr>
      </w:pPr>
      <w:r>
        <w:rPr>
          <w:rFonts w:ascii="Arial" w:hAnsi="Arial"/>
          <w:sz w:val="24"/>
          <w:szCs w:val="24"/>
          <w:rtl w:val="0"/>
          <w:lang w:val="en-US"/>
        </w:rPr>
        <w:t xml:space="preserve">I am seeking Homeopathic treatment for my health concerns from a Registered Homeopath (Hom) from the College of Homeopaths of Ontario (CHO) and the Ontario Homeopathic Medical Association (OHMA). </w:t>
      </w:r>
    </w:p>
    <w:p>
      <w:pPr>
        <w:pStyle w:val="Body A"/>
        <w:spacing w:line="276" w:lineRule="auto"/>
        <w:jc w:val="both"/>
        <w:rPr>
          <w:rFonts w:ascii="Arial" w:cs="Arial" w:hAnsi="Arial" w:eastAsia="Arial"/>
          <w:sz w:val="24"/>
          <w:szCs w:val="24"/>
        </w:rPr>
      </w:pPr>
      <w:r>
        <w:rPr>
          <w:rFonts w:ascii="Arial" w:hAnsi="Arial"/>
          <w:sz w:val="24"/>
          <w:szCs w:val="24"/>
          <w:rtl w:val="0"/>
          <w:lang w:val="en-US"/>
        </w:rPr>
        <w:t>I request that my homeopathic treatments be recognized and included in my Health Insurance benefits package or Health Spending Account to receive the help needed for my health care and concerns.</w:t>
      </w:r>
    </w:p>
    <w:p>
      <w:pPr>
        <w:pStyle w:val="Body A"/>
        <w:spacing w:line="276" w:lineRule="auto"/>
        <w:jc w:val="both"/>
        <w:rPr>
          <w:rFonts w:ascii="Arial" w:cs="Arial" w:hAnsi="Arial" w:eastAsia="Arial"/>
          <w:sz w:val="24"/>
          <w:szCs w:val="24"/>
        </w:rPr>
      </w:pPr>
      <w:r>
        <w:rPr>
          <w:rFonts w:ascii="Arial" w:hAnsi="Arial"/>
          <w:sz w:val="24"/>
          <w:szCs w:val="24"/>
          <w:rtl w:val="0"/>
          <w:lang w:val="en-US"/>
        </w:rPr>
        <w:t xml:space="preserve">The Government of Ontario has regulated homeopaths since April 1st, 2015, under the Homeopathy Act, 2007, and the Regulated Health Professions Act (RHPA) 1991. Homeopaths are recognized and acknowledged as healthcare professionals in Ontario with the same status as other RHPA Colleges. </w:t>
      </w:r>
    </w:p>
    <w:p>
      <w:pPr>
        <w:pStyle w:val="Body A"/>
        <w:spacing w:line="276" w:lineRule="auto"/>
        <w:jc w:val="both"/>
        <w:rPr>
          <w:rFonts w:ascii="Arial" w:cs="Arial" w:hAnsi="Arial" w:eastAsia="Arial"/>
          <w:sz w:val="24"/>
          <w:szCs w:val="24"/>
        </w:rPr>
      </w:pPr>
      <w:r>
        <w:rPr>
          <w:rFonts w:ascii="Arial" w:hAnsi="Arial"/>
          <w:sz w:val="24"/>
          <w:szCs w:val="24"/>
          <w:rtl w:val="0"/>
          <w:lang w:val="en-US"/>
        </w:rPr>
        <w:t xml:space="preserve">Homeopathy is an effective and complementary system of medicine used worldwide.  Homeopathy is the second-largest healthcare system recognized by the World Health Organization (WHO). </w:t>
      </w:r>
    </w:p>
    <w:p>
      <w:pPr>
        <w:pStyle w:val="Body A"/>
        <w:spacing w:line="276" w:lineRule="auto"/>
        <w:jc w:val="both"/>
        <w:rPr>
          <w:rFonts w:ascii="Arial" w:cs="Arial" w:hAnsi="Arial" w:eastAsia="Arial"/>
        </w:rPr>
      </w:pPr>
      <w:r>
        <w:rPr>
          <w:rFonts w:ascii="Arial" w:hAnsi="Arial"/>
          <w:sz w:val="24"/>
          <w:szCs w:val="24"/>
          <w:rtl w:val="0"/>
          <w:lang w:val="en-US"/>
        </w:rPr>
        <w:t xml:space="preserve">Homeopathic treatment is cost-effective for employers, insurance companies, and the Canadian (Ontario) Health Care System. Many insurance companies recognize it as a therapeutic benefit in preventative health care and treating health conditions. </w:t>
      </w:r>
    </w:p>
    <w:p>
      <w:pPr>
        <w:pStyle w:val="Body A"/>
        <w:spacing w:line="360" w:lineRule="auto"/>
        <w:rPr>
          <w:rFonts w:ascii="Arial" w:cs="Arial" w:hAnsi="Arial" w:eastAsia="Arial"/>
          <w:sz w:val="24"/>
          <w:szCs w:val="24"/>
        </w:rPr>
      </w:pPr>
      <w:r>
        <w:rPr>
          <w:rFonts w:ascii="Arial" w:hAnsi="Arial"/>
          <w:sz w:val="24"/>
          <w:szCs w:val="24"/>
          <w:rtl w:val="0"/>
          <w:lang w:val="en-US"/>
        </w:rPr>
        <w:t>I thank you in advance and look forward to hearing from you.</w:t>
      </w:r>
    </w:p>
    <w:p>
      <w:pPr>
        <w:pStyle w:val="Body A"/>
        <w:spacing w:line="360" w:lineRule="auto"/>
        <w:outlineLvl w:val="0"/>
        <w:rPr>
          <w:rFonts w:ascii="Arial" w:cs="Arial" w:hAnsi="Arial" w:eastAsia="Arial"/>
          <w:sz w:val="2"/>
          <w:szCs w:val="2"/>
        </w:rPr>
      </w:pPr>
    </w:p>
    <w:p>
      <w:pPr>
        <w:pStyle w:val="Body A"/>
        <w:spacing w:line="360" w:lineRule="auto"/>
        <w:outlineLvl w:val="0"/>
        <w:rPr>
          <w:rFonts w:ascii="Arial" w:cs="Arial" w:hAnsi="Arial" w:eastAsia="Arial"/>
          <w:sz w:val="24"/>
          <w:szCs w:val="24"/>
        </w:rPr>
      </w:pPr>
      <w:r>
        <w:rPr>
          <w:rFonts w:ascii="Arial" w:hAnsi="Arial"/>
          <w:sz w:val="24"/>
          <w:szCs w:val="24"/>
          <w:rtl w:val="0"/>
          <w:lang w:val="en-US"/>
        </w:rPr>
        <w:t xml:space="preserve">Sincerely, </w:t>
      </w:r>
    </w:p>
    <w:p>
      <w:pPr>
        <w:pStyle w:val="Body A"/>
        <w:spacing w:line="360" w:lineRule="auto"/>
        <w:outlineLvl w:val="0"/>
        <w:rPr>
          <w:rFonts w:ascii="Arial" w:cs="Arial" w:hAnsi="Arial" w:eastAsia="Arial"/>
          <w:sz w:val="2"/>
          <w:szCs w:val="2"/>
        </w:rPr>
      </w:pPr>
    </w:p>
    <w:p>
      <w:pPr>
        <w:pStyle w:val="Body A"/>
        <w:spacing w:line="360" w:lineRule="auto"/>
        <w:outlineLvl w:val="0"/>
        <w:rPr>
          <w:rFonts w:ascii="Arial" w:cs="Arial" w:hAnsi="Arial" w:eastAsia="Arial"/>
          <w:sz w:val="12"/>
          <w:szCs w:val="12"/>
        </w:rPr>
      </w:pPr>
      <w:r>
        <w:rPr>
          <w:rFonts w:ascii="Arial" w:hAnsi="Arial"/>
          <w:sz w:val="24"/>
          <w:szCs w:val="24"/>
          <w:rtl w:val="0"/>
          <w:lang w:val="en-US"/>
        </w:rPr>
        <w:t xml:space="preserve">Signature: </w:t>
      </w:r>
      <w:r>
        <w:rPr>
          <w:rFonts w:ascii="Arial" w:hAnsi="Arial"/>
          <w:sz w:val="12"/>
          <w:szCs w:val="12"/>
          <w:rtl w:val="0"/>
          <w:lang w:val="en-US"/>
        </w:rPr>
        <w:t>________________________________________</w:t>
      </w:r>
    </w:p>
    <w:p>
      <w:pPr>
        <w:pStyle w:val="Body A"/>
        <w:spacing w:line="360" w:lineRule="auto"/>
        <w:outlineLvl w:val="0"/>
        <w:rPr>
          <w:rFonts w:ascii="Arial" w:cs="Arial" w:hAnsi="Arial" w:eastAsia="Arial"/>
          <w:sz w:val="12"/>
          <w:szCs w:val="12"/>
        </w:rPr>
      </w:pPr>
    </w:p>
    <w:p>
      <w:pPr>
        <w:pStyle w:val="Body"/>
        <w:tabs>
          <w:tab w:val="left" w:pos="4770"/>
        </w:tabs>
        <w:jc w:val="right"/>
      </w:pPr>
      <w:r>
        <w:rPr>
          <w:rStyle w:val="None A"/>
          <w:rtl w:val="0"/>
        </w:rPr>
        <w:t xml:space="preserve">            </w:t>
      </w:r>
      <w:r>
        <w:rPr>
          <w:rStyle w:val="Hyperlink.0"/>
        </w:rPr>
        <w:fldChar w:fldCharType="begin" w:fldLock="0"/>
      </w:r>
      <w:r>
        <w:rPr>
          <w:rStyle w:val="Hyperlink.0"/>
        </w:rPr>
        <w:instrText xml:space="preserve"> HYPERLINK "https://collegeofhomeopaths.com/index.html"</w:instrText>
      </w:r>
      <w:r>
        <w:rPr>
          <w:rStyle w:val="Hyperlink.0"/>
        </w:rPr>
        <w:fldChar w:fldCharType="separate" w:fldLock="0"/>
      </w:r>
      <w:r>
        <w:rPr>
          <w:rStyle w:val="Hyperlink.0"/>
          <w:rtl w:val="0"/>
          <w:lang w:val="en-US"/>
        </w:rPr>
        <w:t>https://collegeofhomeopaths.com/index.html</w:t>
      </w:r>
      <w:r>
        <w:rPr/>
        <w:fldChar w:fldCharType="end" w:fldLock="0"/>
      </w:r>
      <w:r>
        <w:rPr>
          <w:rStyle w:val="None A"/>
        </w:rPr>
        <w:tab/>
      </w:r>
    </w:p>
    <w:p>
      <w:pPr>
        <w:pStyle w:val="Body"/>
        <w:jc w:val="right"/>
      </w:pPr>
      <w:r>
        <w:rPr>
          <w:rStyle w:val="Hyperlink.0"/>
        </w:rPr>
        <w:fldChar w:fldCharType="begin" w:fldLock="0"/>
      </w:r>
      <w:r>
        <w:rPr>
          <w:rStyle w:val="Hyperlink.0"/>
        </w:rPr>
        <w:instrText xml:space="preserve"> HYPERLINK "https://ohma.info/"</w:instrText>
      </w:r>
      <w:r>
        <w:rPr>
          <w:rStyle w:val="Hyperlink.0"/>
        </w:rPr>
        <w:fldChar w:fldCharType="separate" w:fldLock="0"/>
      </w:r>
      <w:r>
        <w:rPr>
          <w:rStyle w:val="Hyperlink.0"/>
          <w:rtl w:val="0"/>
        </w:rPr>
        <w:t>https://ohma.info/</w:t>
      </w:r>
      <w:r>
        <w:rPr/>
        <w:fldChar w:fldCharType="end" w:fldLock="0"/>
      </w:r>
    </w:p>
    <w:sectPr>
      <w:headerReference w:type="default" r:id="rId5"/>
      <w:footerReference w:type="default" r:id="rId6"/>
      <w:pgSz w:w="12240" w:h="15840" w:orient="portrait"/>
      <w:pgMar w:top="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9340"/>
        <w:tab w:val="clear" w:pos="9360"/>
      </w:tabs>
      <w:jc w:val="right"/>
    </w:pPr>
    <w:r>
      <w:rPr>
        <w:rtl w:val="0"/>
      </w:rPr>
      <w:fldChar w:fldCharType="begin" w:fldLock="0"/>
    </w:r>
    <w:r>
      <w:rPr>
        <w:rtl w:val="0"/>
      </w:rPr>
      <w:instrText xml:space="preserve"> PAGE </w:instrText>
    </w:r>
    <w:r>
      <w:rPr>
        <w:rtl w:val="0"/>
      </w:rPr>
      <w:fldChar w:fldCharType="separate" w:fldLock="0"/>
    </w:r>
    <w:r>
      <w:rPr>
        <w:rtl w:val="0"/>
      </w:rPr>
    </w:r>
    <w:r>
      <w:rPr>
        <w:rtl w:val="0"/>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 w:type="character" w:styleId="None A">
    <w:name w:val="None A"/>
  </w:style>
  <w:style w:type="character" w:styleId="Link">
    <w:name w:val="Link"/>
    <w:rPr>
      <w:outline w:val="0"/>
      <w:color w:val="0000ff"/>
      <w:u w:val="single" w:color="0000ff"/>
      <w14:textFill>
        <w14:solidFill>
          <w14:srgbClr w14:val="0000FF"/>
        </w14:solidFill>
      </w14:textFill>
    </w:rPr>
  </w:style>
  <w:style w:type="character" w:styleId="Hyperlink.0">
    <w:name w:val="Hyperlink.0"/>
    <w:basedOn w:val="Link"/>
    <w:next w:val="Hyperlink.0"/>
    <w:rPr>
      <w:outline w:val="0"/>
      <w:color w:val="000000"/>
      <w:u w:color="000000"/>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